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Программа развития социальной активности обучающихся начальных классов «Орлята России»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Программа «Орлята России» – уникальный проект, направленный на развитие социальной активности школьников младших классов. Участниками программы «Орлята России» становятся не только дети, но и педагоги, родители, старшеклассники-наставники из старших классов. В содружестве и сотворчестве ребята и взрослые проходят образовательные треки, участвуют в коллективных творческих делах, получая уникальный опыт командной работы.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Программа «Орлята России» – это открытое сообщество единомышленников, которое живёт под девизом «Учимся, растём, мечтаем вместе!». Участие классного коллектива в программе «Орлята России» способствует формированию сплоченного коллектива, основанного на принципах взаимного уважения и включенности каждого его участника в совместную деятельность, направленную на позитивные преобразования окружающего мира.</w:t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МИССИЯ ПРОГРАММЫ</w:t>
      </w:r>
    </w:p>
    <w:p>
      <w:pPr>
        <w:pStyle w:val="Norma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Воспитание достойных граждан Отечества.</w:t>
      </w:r>
    </w:p>
    <w:p>
      <w:pPr>
        <w:pStyle w:val="Norma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Раскрытие способностей и талантов каждого ребенка.</w:t>
      </w:r>
    </w:p>
    <w:p>
      <w:pPr>
        <w:pStyle w:val="Normal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Создание атмосферы дружбы, творчества и доверия.</w:t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ПРОГРАММА «ОРЛЯТА РОССИИ» - ЭТО: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программа внеурочной деятельности,</w:t>
      </w:r>
      <w:r>
        <w:rPr>
          <w:rFonts w:cs="Times New Roman" w:ascii="Times New Roman" w:hAnsi="Times New Roman"/>
          <w:sz w:val="24"/>
          <w:szCs w:val="24"/>
        </w:rPr>
        <w:t xml:space="preserve"> разработанная методистами ВДЦ «Орлёнок». Она включает себя серию коллективных творческих дел по 7 трекам: Лидер, Эрудит, Спортсмен, Эколог, Мастер, Доброволец и Хранитель исторической памяти. Все занятия направлены на формирование гармонично развитой личности, развитие лидерских и организаторских способностей, формирование у младших школьников социально-значимых ценностей: Родина, Семья, Команда, Здоровье, Природа и Познание.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курсы повышения квалификации </w:t>
      </w:r>
      <w:r>
        <w:rPr>
          <w:rFonts w:cs="Times New Roman" w:ascii="Times New Roman" w:hAnsi="Times New Roman"/>
          <w:sz w:val="24"/>
          <w:szCs w:val="24"/>
        </w:rPr>
        <w:t>для педагогов начальных классов</w:t>
      </w:r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  <w:r>
        <w:rPr>
          <w:rFonts w:cs="Times New Roman" w:ascii="Times New Roman" w:hAnsi="Times New Roman"/>
          <w:sz w:val="24"/>
          <w:szCs w:val="24"/>
        </w:rPr>
        <w:t>по подготовке к реализации программы «Орлята России»: дистанционный курс и очно-заочные курсы на базе ВДЦ «Орлёнок».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летняя кампания лагерей по программе «Содружество Орлят России»: </w:t>
      </w:r>
      <w:r>
        <w:rPr>
          <w:rFonts w:cs="Times New Roman" w:ascii="Times New Roman" w:hAnsi="Times New Roman"/>
          <w:sz w:val="24"/>
          <w:szCs w:val="24"/>
        </w:rPr>
        <w:t>пришкольные смены для учеников 1-2 классов, региональные смены для учеников 3-4 классов, федеральные смены на базе ВДЦ «Орлёнок», ВДЦ «Океан» и ВДЦ «Алые паруса» для классов-победителей конкурсного отбора из числа учеников 4 классов.</w:t>
      </w:r>
    </w:p>
    <w:p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комплекс событий</w:t>
      </w:r>
      <w:r>
        <w:rPr>
          <w:rFonts w:cs="Times New Roman" w:ascii="Times New Roman" w:hAnsi="Times New Roman"/>
          <w:sz w:val="24"/>
          <w:szCs w:val="24"/>
        </w:rPr>
        <w:t xml:space="preserve"> регионального и федерального уровня, направленных на методическую, организационную и информационную поддержку участников: итоговые события по трекам программы, форум учителей начальных классов, образовательные семинары и интенсивы в очном и онлайн-форматах.</w:t>
      </w:r>
    </w:p>
    <w:p>
      <w:pPr>
        <w:pStyle w:val="Normal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КАКУЮ ПОЛЬЗУ ПРИНОСИТ УЧАСТНИКАМ ПРОГРАММА «ОРЛЯТА РОССИИ»?</w:t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Детям:</w:t>
      </w:r>
    </w:p>
    <w:p>
      <w:pPr>
        <w:pStyle w:val="Norma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создаёт пространство развития;</w:t>
      </w:r>
    </w:p>
    <w:p>
      <w:pPr>
        <w:pStyle w:val="Norma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формирует личность;</w:t>
      </w:r>
    </w:p>
    <w:p>
      <w:pPr>
        <w:pStyle w:val="Norma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учит верить в себя и свои силы;</w:t>
      </w:r>
    </w:p>
    <w:p>
      <w:pPr>
        <w:pStyle w:val="Normal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готовит к жизни в обществе.</w:t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Родителям: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делает общение с детьми интересным;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позволяет стать частью единой команды взрослых и детей;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открывает простор для совместного творчества с детьми;</w:t>
      </w:r>
    </w:p>
    <w:p>
      <w:pPr>
        <w:pStyle w:val="Normal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помогает увидеть и раскрыть таланты своего ребёнка.</w:t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РОЛЬ РОДИТЕЛЕЙ В ПРОГРАММЕ «ОРЛЯТА РОССИИ»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Родители – являются активными участниками и значимыми действующими лицами при реализации программы. Сотворчество детей и родителей создает как в семье, так и в школе тёплую атмосферу взаимопонимания, взаимодоверия и взаимопомощи.</w:t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Этапы включения родителя в реализацию программы: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1. совместное с учителем принятие решения об участии в программе;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2. поддержка и настрой своего ребёнка на активное участие в программе совместно с классом;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3. участие в определённых делах треков программы (выходы на природу, соревнования, родительские собрания, экскурсии и многое другое);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4. взаимодействие с учителем в вопросах воспитания своего ребёнка.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Программа разработана в рамках реализации федерального проекта «Патриотическое воспитание граждан Российской Федерации» национального проекта «Образование», реализуется федеральным государственным бюджетным учреждением «Российский детско-юношеский центр» и федеральным государственным бюджетным образовательным учреждением «Всероссийский детский центр «Орлёнок» при поддержке Министерства просвещения Российской Федерации и Российского движения детей и молодёжи «Движение Первых». 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ИНФОРМАЦИЯ О РЕАЛИЗАЦИИ ПРОГРАММЫ В ШКОЛЕ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  <w:r>
        <w:rPr>
          <w:rFonts w:cs="Times New Roman" w:ascii="Times New Roman" w:hAnsi="Times New Roman"/>
          <w:i/>
          <w:iCs/>
          <w:sz w:val="24"/>
          <w:szCs w:val="24"/>
        </w:rPr>
        <w:t>(блок информации на усмотрение образовательной организации):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Координацией программы на уровне образовательной организации занимается советник директора по воспитанию и взаимодействию с детскими общественными объединениями </w:t>
      </w:r>
      <w:r>
        <w:rPr>
          <w:rFonts w:cs="Times New Roman" w:ascii="Times New Roman" w:hAnsi="Times New Roman"/>
          <w:i/>
          <w:iCs/>
          <w:sz w:val="24"/>
          <w:szCs w:val="24"/>
        </w:rPr>
        <w:t>(</w:t>
      </w:r>
      <w:r>
        <w:rPr>
          <w:rFonts w:cs="Times New Roman" w:ascii="Times New Roman" w:hAnsi="Times New Roman"/>
          <w:i/>
          <w:iCs/>
          <w:sz w:val="24"/>
          <w:szCs w:val="24"/>
        </w:rPr>
        <w:t>ГАРАЕВА Л.Р., 89393482135)</w:t>
      </w:r>
      <w:r>
        <w:rPr>
          <w:rFonts w:cs="Times New Roman" w:ascii="Times New Roman" w:hAnsi="Times New Roman"/>
          <w:i/>
          <w:iCs/>
          <w:sz w:val="24"/>
          <w:szCs w:val="24"/>
        </w:rPr>
        <w:t>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Классы, принимающие участие в программе «Орлята России» </w:t>
      </w:r>
      <w:r>
        <w:rPr>
          <w:rFonts w:cs="Times New Roman" w:ascii="Times New Roman" w:hAnsi="Times New Roman"/>
          <w:i/>
          <w:iCs/>
          <w:sz w:val="24"/>
          <w:szCs w:val="24"/>
        </w:rPr>
        <w:t>(актуальный перечень):</w:t>
      </w:r>
    </w:p>
    <w:p>
      <w:pPr>
        <w:pStyle w:val="Normal"/>
        <w:jc w:val="both"/>
        <w:rPr>
          <w:rFonts w:ascii="Times New Roman" w:hAnsi="Times New Roman" w:cs="Times New Roman"/>
          <w:i/>
          <w:i/>
          <w:iCs/>
          <w:sz w:val="24"/>
          <w:szCs w:val="24"/>
        </w:rPr>
      </w:pPr>
      <w:r>
        <w:rPr>
          <w:rFonts w:cs="Times New Roman" w:ascii="Times New Roman" w:hAnsi="Times New Roman"/>
          <w:i/>
          <w:iCs/>
          <w:sz w:val="24"/>
          <w:szCs w:val="24"/>
        </w:rPr>
        <w:t xml:space="preserve">- </w:t>
      </w:r>
      <w:r>
        <w:rPr>
          <w:rFonts w:cs="Times New Roman" w:ascii="Times New Roman" w:hAnsi="Times New Roman"/>
          <w:i/>
          <w:iCs/>
          <w:sz w:val="24"/>
          <w:szCs w:val="24"/>
        </w:rPr>
        <w:t>1 И 3 КЛАСС, ГАРАЕВА Л.Р. 89393482135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2 И 4 КЛАСС, ГЕЛЬМЯНОВА Е.А. 89600796218</w:t>
      </w:r>
    </w:p>
    <w:p>
      <w:pPr>
        <w:pStyle w:val="Normal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ВИДЕОРОЛИК О ПРОГРАММЕ: </w:t>
      </w:r>
      <w:hyperlink r:id="rId2">
        <w:r>
          <w:rPr>
            <w:rStyle w:val="-"/>
            <w:rFonts w:cs="Times New Roman" w:ascii="Times New Roman" w:hAnsi="Times New Roman"/>
            <w:b/>
            <w:bCs/>
            <w:sz w:val="24"/>
            <w:szCs w:val="24"/>
          </w:rPr>
          <w:t>https://disk.yandex.ru/i/tfK9v-ty0Gjv5w</w:t>
        </w:r>
      </w:hyperlink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</w:p>
    <w:p>
      <w:pPr>
        <w:pStyle w:val="Normal"/>
        <w:spacing w:before="0" w:after="16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ФОТОГРАФИИ: </w:t>
      </w:r>
      <w:hyperlink r:id="rId3">
        <w:r>
          <w:rPr>
            <w:rStyle w:val="-"/>
            <w:rFonts w:cs="Times New Roman" w:ascii="Times New Roman" w:hAnsi="Times New Roman"/>
            <w:b/>
            <w:bCs/>
            <w:sz w:val="24"/>
            <w:szCs w:val="24"/>
          </w:rPr>
          <w:t>https://disk.yandex.ru/d/lHoRQqmnZCsDqA</w:t>
        </w:r>
      </w:hyperlink>
      <w:r>
        <w:rPr>
          <w:rFonts w:cs="Times New Roman" w:ascii="Times New Roman" w:hAnsi="Times New Roman"/>
          <w:b/>
          <w:bCs/>
          <w:sz w:val="24"/>
          <w:szCs w:val="24"/>
        </w:rPr>
        <w:t xml:space="preserve"> </w:t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2"/>
      <w:sz w:val="22"/>
      <w:szCs w:val="22"/>
      <w:lang w:val="ru-RU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>
    <w:name w:val="Hyperlink"/>
    <w:basedOn w:val="DefaultParagraphFont"/>
    <w:uiPriority w:val="99"/>
    <w:unhideWhenUsed/>
    <w:rsid w:val="00b92c4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b92c4f"/>
    <w:rPr>
      <w:color w:val="605E5C"/>
      <w:shd w:fill="E1DFDD" w:val="clear"/>
    </w:rPr>
  </w:style>
  <w:style w:type="character" w:styleId="Style14">
    <w:name w:val="FollowedHyperlink"/>
    <w:basedOn w:val="DefaultParagraphFont"/>
    <w:uiPriority w:val="99"/>
    <w:semiHidden/>
    <w:unhideWhenUsed/>
    <w:rsid w:val="00b92c4f"/>
    <w:rPr>
      <w:color w:val="954F72" w:themeColor="followedHyperlink"/>
      <w:u w:val="single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d47d35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disk.yandex.ru/i/tfK9v-ty0Gjv5w" TargetMode="External"/><Relationship Id="rId3" Type="http://schemas.openxmlformats.org/officeDocument/2006/relationships/hyperlink" Target="https://disk.yandex.ru/d/lHoRQqmnZCsDqA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LibreOffice/7.5.6.2$Linux_X86_64 LibreOffice_project/50$Build-2</Application>
  <AppVersion>15.0000</AppVersion>
  <Pages>3</Pages>
  <Words>542</Words>
  <Characters>3926</Characters>
  <CharactersWithSpaces>4421</CharactersWithSpaces>
  <Paragraphs>38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2024-08-26T14:51:00Z</dcterms:created>
  <dc:creator>Евгения Каменева</dc:creator>
  <dc:description/>
  <dc:language>ru-RU</dc:language>
  <cp:lastModifiedBy/>
  <cp:lastPrinted>2024-08-23T10:37:00Z</cp:lastPrinted>
  <dcterms:modified xsi:type="dcterms:W3CDTF">2024-09-17T13:24:53Z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